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F35" w:rsidRPr="006F0F35" w:rsidRDefault="006F0F35" w:rsidP="006F0F35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6F0F35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6F0F35" w:rsidRPr="006F0F35" w:rsidRDefault="006F0F35" w:rsidP="006F0F35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6F0F35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6F0F35" w:rsidRPr="006F0F35" w:rsidRDefault="006F0F35" w:rsidP="00804C50">
      <w:pPr>
        <w:jc w:val="center"/>
        <w:rPr>
          <w:b/>
          <w:bCs/>
          <w:lang w:eastAsia="zh-CN"/>
        </w:rPr>
      </w:pPr>
      <w:r w:rsidRPr="006F0F35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6F0F35" w:rsidRDefault="006F0F35" w:rsidP="006F0F35">
      <w:pPr>
        <w:rPr>
          <w:b/>
          <w:bCs/>
          <w:lang w:eastAsia="zh-CN"/>
        </w:rPr>
      </w:pPr>
    </w:p>
    <w:p w:rsidR="00471E28" w:rsidRDefault="00471E28" w:rsidP="006F0F35">
      <w:pPr>
        <w:rPr>
          <w:b/>
          <w:bCs/>
          <w:lang w:eastAsia="zh-CN"/>
        </w:rPr>
      </w:pPr>
    </w:p>
    <w:p w:rsidR="00471E28" w:rsidRDefault="00471E28" w:rsidP="006F0F35">
      <w:pPr>
        <w:rPr>
          <w:b/>
          <w:bCs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71E28" w:rsidTr="00A1427E">
        <w:tc>
          <w:tcPr>
            <w:tcW w:w="4253" w:type="dxa"/>
          </w:tcPr>
          <w:p w:rsidR="00663A0F" w:rsidRDefault="00663A0F" w:rsidP="00663A0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УТВЕРЖДЕНО:                                                       </w:t>
            </w:r>
          </w:p>
          <w:p w:rsidR="00663A0F" w:rsidRDefault="00663A0F" w:rsidP="00663A0F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               Председатель УМС </w:t>
            </w:r>
          </w:p>
          <w:p w:rsidR="00663A0F" w:rsidRDefault="00663A0F" w:rsidP="00663A0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663A0F" w:rsidRDefault="00663A0F" w:rsidP="00663A0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471E28" w:rsidRDefault="00471E28" w:rsidP="00A1427E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804C50" w:rsidRDefault="00804C50" w:rsidP="006F0F35">
      <w:pPr>
        <w:rPr>
          <w:b/>
          <w:bCs/>
          <w:lang w:eastAsia="zh-CN"/>
        </w:rPr>
      </w:pPr>
    </w:p>
    <w:p w:rsidR="00804C50" w:rsidRDefault="00804C50" w:rsidP="006F0F35">
      <w:pPr>
        <w:rPr>
          <w:b/>
          <w:bCs/>
          <w:lang w:eastAsia="zh-CN"/>
        </w:rPr>
      </w:pPr>
    </w:p>
    <w:p w:rsidR="00804C50" w:rsidRDefault="00804C50" w:rsidP="006F0F35">
      <w:pPr>
        <w:rPr>
          <w:b/>
          <w:bCs/>
          <w:lang w:eastAsia="zh-CN"/>
        </w:rPr>
      </w:pPr>
    </w:p>
    <w:p w:rsidR="00804C50" w:rsidRDefault="00804C50" w:rsidP="006F0F35">
      <w:pPr>
        <w:rPr>
          <w:b/>
          <w:bCs/>
          <w:lang w:eastAsia="zh-CN"/>
        </w:rPr>
      </w:pPr>
    </w:p>
    <w:p w:rsidR="00804C50" w:rsidRPr="006F0F35" w:rsidRDefault="00804C50" w:rsidP="006F0F35">
      <w:pPr>
        <w:rPr>
          <w:b/>
          <w:bCs/>
          <w:lang w:eastAsia="zh-CN"/>
        </w:rPr>
      </w:pPr>
    </w:p>
    <w:p w:rsidR="006F0F35" w:rsidRPr="006F0F35" w:rsidRDefault="006F0F35" w:rsidP="006F0F35">
      <w:pPr>
        <w:ind w:right="27"/>
        <w:rPr>
          <w:lang w:eastAsia="zh-CN"/>
        </w:rPr>
      </w:pPr>
    </w:p>
    <w:p w:rsidR="002A0B9D" w:rsidRPr="002A0B9D" w:rsidRDefault="002A0B9D" w:rsidP="002A0B9D">
      <w:pPr>
        <w:jc w:val="center"/>
        <w:rPr>
          <w:b/>
          <w:bCs/>
          <w:sz w:val="28"/>
          <w:szCs w:val="28"/>
        </w:rPr>
      </w:pPr>
    </w:p>
    <w:p w:rsidR="002A0B9D" w:rsidRPr="002A0B9D" w:rsidRDefault="002A0B9D" w:rsidP="002A0B9D">
      <w:pPr>
        <w:jc w:val="center"/>
        <w:rPr>
          <w:b/>
          <w:bCs/>
          <w:sz w:val="36"/>
          <w:szCs w:val="36"/>
        </w:rPr>
      </w:pPr>
      <w:r w:rsidRPr="002A0B9D">
        <w:rPr>
          <w:b/>
          <w:bCs/>
          <w:sz w:val="36"/>
          <w:szCs w:val="36"/>
        </w:rPr>
        <w:t>Методические рекомендации</w:t>
      </w:r>
    </w:p>
    <w:p w:rsidR="002A0B9D" w:rsidRPr="002A0B9D" w:rsidRDefault="002A0B9D" w:rsidP="002A0B9D">
      <w:pPr>
        <w:jc w:val="center"/>
        <w:rPr>
          <w:sz w:val="28"/>
          <w:szCs w:val="28"/>
        </w:rPr>
      </w:pPr>
    </w:p>
    <w:p w:rsidR="002A0B9D" w:rsidRPr="002A0B9D" w:rsidRDefault="002A0B9D" w:rsidP="002A0B9D">
      <w:pPr>
        <w:jc w:val="center"/>
        <w:rPr>
          <w:sz w:val="28"/>
          <w:szCs w:val="28"/>
        </w:rPr>
      </w:pPr>
      <w:r w:rsidRPr="002A0B9D">
        <w:rPr>
          <w:sz w:val="28"/>
          <w:szCs w:val="28"/>
        </w:rPr>
        <w:t>по дисциплине</w:t>
      </w:r>
    </w:p>
    <w:p w:rsidR="002A0B9D" w:rsidRPr="002A0B9D" w:rsidRDefault="002A0B9D" w:rsidP="002A0B9D">
      <w:pPr>
        <w:jc w:val="center"/>
        <w:rPr>
          <w:sz w:val="28"/>
          <w:szCs w:val="28"/>
        </w:rPr>
      </w:pPr>
    </w:p>
    <w:p w:rsidR="006F0F35" w:rsidRPr="006F0F35" w:rsidRDefault="0087795B" w:rsidP="00663A0F">
      <w:pPr>
        <w:tabs>
          <w:tab w:val="left" w:pos="480"/>
        </w:tabs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ПСИХОЛОГИЯ</w:t>
      </w:r>
    </w:p>
    <w:p w:rsidR="006F0F35" w:rsidRPr="006F0F35" w:rsidRDefault="006F0F35" w:rsidP="006F0F35">
      <w:pPr>
        <w:spacing w:after="160" w:line="259" w:lineRule="auto"/>
        <w:rPr>
          <w:b/>
          <w:sz w:val="28"/>
          <w:szCs w:val="28"/>
          <w:lang w:eastAsia="zh-CN"/>
        </w:rPr>
      </w:pPr>
    </w:p>
    <w:p w:rsidR="00471E28" w:rsidRPr="00471E28" w:rsidRDefault="00471E28" w:rsidP="00471E28">
      <w:pPr>
        <w:tabs>
          <w:tab w:val="right" w:leader="underscore" w:pos="8505"/>
        </w:tabs>
        <w:rPr>
          <w:b/>
          <w:bCs/>
        </w:rPr>
      </w:pPr>
      <w:r w:rsidRPr="00471E28">
        <w:rPr>
          <w:b/>
          <w:bCs/>
        </w:rPr>
        <w:t xml:space="preserve">Направление подготовки </w:t>
      </w:r>
      <w:r w:rsidRPr="00471E28">
        <w:rPr>
          <w:rFonts w:eastAsia="Calibri"/>
          <w:bCs/>
          <w:lang w:eastAsia="en-US"/>
        </w:rPr>
        <w:t>51.03.02 Народная художественная культура</w:t>
      </w:r>
    </w:p>
    <w:p w:rsidR="00471E28" w:rsidRPr="00471E28" w:rsidRDefault="00471E28" w:rsidP="00471E28">
      <w:pPr>
        <w:tabs>
          <w:tab w:val="right" w:leader="underscore" w:pos="8505"/>
        </w:tabs>
        <w:ind w:firstLine="567"/>
        <w:rPr>
          <w:b/>
          <w:bCs/>
        </w:rPr>
      </w:pPr>
    </w:p>
    <w:p w:rsidR="00471E28" w:rsidRPr="00471E28" w:rsidRDefault="00471E28" w:rsidP="00471E28">
      <w:pPr>
        <w:tabs>
          <w:tab w:val="right" w:leader="underscore" w:pos="8505"/>
        </w:tabs>
        <w:rPr>
          <w:b/>
          <w:bCs/>
        </w:rPr>
      </w:pPr>
      <w:r w:rsidRPr="00471E28">
        <w:rPr>
          <w:b/>
          <w:bCs/>
        </w:rPr>
        <w:t xml:space="preserve">Профиль подготовки </w:t>
      </w:r>
      <w:r w:rsidR="00CC1D53">
        <w:rPr>
          <w:rFonts w:eastAsia="Calibri"/>
          <w:lang w:eastAsia="en-US"/>
        </w:rPr>
        <w:t>Руководство любительским театром</w:t>
      </w:r>
    </w:p>
    <w:p w:rsidR="00471E28" w:rsidRPr="00471E28" w:rsidRDefault="00471E28" w:rsidP="00471E28">
      <w:pPr>
        <w:tabs>
          <w:tab w:val="right" w:leader="underscore" w:pos="8505"/>
        </w:tabs>
        <w:ind w:firstLine="567"/>
        <w:rPr>
          <w:b/>
          <w:bCs/>
        </w:rPr>
      </w:pPr>
    </w:p>
    <w:p w:rsidR="00471E28" w:rsidRPr="00471E28" w:rsidRDefault="00471E28" w:rsidP="00471E28">
      <w:pPr>
        <w:tabs>
          <w:tab w:val="right" w:leader="underscore" w:pos="8505"/>
        </w:tabs>
        <w:rPr>
          <w:bCs/>
        </w:rPr>
      </w:pPr>
      <w:r w:rsidRPr="00471E28">
        <w:rPr>
          <w:b/>
          <w:bCs/>
        </w:rPr>
        <w:t xml:space="preserve">Квалификация выпускника </w:t>
      </w:r>
      <w:r w:rsidRPr="00471E28">
        <w:rPr>
          <w:bCs/>
        </w:rPr>
        <w:t>бакалавр</w:t>
      </w:r>
    </w:p>
    <w:p w:rsidR="00471E28" w:rsidRPr="00471E28" w:rsidRDefault="00471E28" w:rsidP="00471E28">
      <w:pPr>
        <w:tabs>
          <w:tab w:val="right" w:leader="underscore" w:pos="8505"/>
        </w:tabs>
        <w:rPr>
          <w:bCs/>
        </w:rPr>
      </w:pPr>
    </w:p>
    <w:p w:rsidR="00471E28" w:rsidRPr="00471E28" w:rsidRDefault="00471E28" w:rsidP="00471E28">
      <w:pPr>
        <w:tabs>
          <w:tab w:val="right" w:leader="underscore" w:pos="8505"/>
        </w:tabs>
        <w:rPr>
          <w:b/>
          <w:bCs/>
        </w:rPr>
      </w:pPr>
      <w:r w:rsidRPr="00471E28">
        <w:rPr>
          <w:b/>
          <w:bCs/>
        </w:rPr>
        <w:t xml:space="preserve">Форма обучения </w:t>
      </w:r>
      <w:r w:rsidRPr="00471E28">
        <w:rPr>
          <w:bCs/>
        </w:rPr>
        <w:t>заочная</w:t>
      </w:r>
    </w:p>
    <w:p w:rsidR="006F0F35" w:rsidRPr="006F0F35" w:rsidRDefault="006F0F35" w:rsidP="006F0F35">
      <w:pPr>
        <w:rPr>
          <w:b/>
          <w:bCs/>
          <w:lang w:eastAsia="zh-CN"/>
        </w:rPr>
      </w:pPr>
    </w:p>
    <w:p w:rsidR="006F0F35" w:rsidRPr="006F0F35" w:rsidRDefault="006F0F35" w:rsidP="006F0F35">
      <w:pPr>
        <w:ind w:firstLine="567"/>
        <w:rPr>
          <w:b/>
          <w:bCs/>
          <w:lang w:eastAsia="zh-CN"/>
        </w:rPr>
      </w:pPr>
    </w:p>
    <w:p w:rsidR="006F0F35" w:rsidRPr="006F0F35" w:rsidRDefault="006F0F35" w:rsidP="006F0F35">
      <w:pPr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6F0F35" w:rsidRPr="006F0F35" w:rsidRDefault="006F0F35" w:rsidP="006F0F35">
      <w:pPr>
        <w:ind w:left="-142" w:firstLine="142"/>
        <w:jc w:val="center"/>
        <w:rPr>
          <w:b/>
          <w:bCs/>
          <w:lang w:eastAsia="zh-CN"/>
        </w:rPr>
      </w:pPr>
    </w:p>
    <w:p w:rsidR="006F0F35" w:rsidRPr="006F0F35" w:rsidRDefault="006F0F35" w:rsidP="006F0F35">
      <w:pPr>
        <w:ind w:left="-142" w:firstLine="142"/>
        <w:jc w:val="center"/>
        <w:rPr>
          <w:b/>
          <w:bCs/>
          <w:lang w:eastAsia="zh-CN"/>
        </w:rPr>
      </w:pPr>
    </w:p>
    <w:p w:rsidR="006F0F35" w:rsidRPr="006F0F35" w:rsidRDefault="006F0F35" w:rsidP="006F0F35">
      <w:pPr>
        <w:ind w:left="-142" w:firstLine="142"/>
        <w:jc w:val="center"/>
        <w:rPr>
          <w:b/>
          <w:bCs/>
          <w:lang w:eastAsia="zh-CN"/>
        </w:rPr>
      </w:pPr>
    </w:p>
    <w:p w:rsidR="006F0F35" w:rsidRPr="006F0F35" w:rsidRDefault="006F0F35" w:rsidP="006F0F35">
      <w:pPr>
        <w:ind w:left="-142" w:firstLine="142"/>
        <w:jc w:val="center"/>
        <w:rPr>
          <w:b/>
          <w:bCs/>
          <w:lang w:eastAsia="zh-CN"/>
        </w:rPr>
      </w:pPr>
    </w:p>
    <w:p w:rsidR="006F0F35" w:rsidRPr="006F0F35" w:rsidRDefault="006F0F35" w:rsidP="006F0F35">
      <w:pPr>
        <w:ind w:left="-142" w:firstLine="142"/>
        <w:jc w:val="center"/>
        <w:rPr>
          <w:b/>
          <w:bCs/>
          <w:lang w:eastAsia="zh-CN"/>
        </w:rPr>
      </w:pPr>
    </w:p>
    <w:p w:rsidR="006F0F35" w:rsidRPr="006F0F35" w:rsidRDefault="006F0F35" w:rsidP="006F0F35">
      <w:pPr>
        <w:ind w:left="-142" w:firstLine="142"/>
        <w:jc w:val="center"/>
        <w:rPr>
          <w:b/>
          <w:bCs/>
          <w:lang w:eastAsia="zh-CN"/>
        </w:rPr>
      </w:pPr>
    </w:p>
    <w:p w:rsidR="006F0F35" w:rsidRPr="006F0F35" w:rsidRDefault="006F0F35" w:rsidP="006F0F35">
      <w:pPr>
        <w:ind w:left="-142" w:firstLine="142"/>
        <w:jc w:val="center"/>
        <w:rPr>
          <w:b/>
          <w:bCs/>
          <w:lang w:eastAsia="zh-CN"/>
        </w:rPr>
      </w:pPr>
    </w:p>
    <w:p w:rsidR="006F0F35" w:rsidRPr="006F0F35" w:rsidRDefault="006F0F35" w:rsidP="006F0F35">
      <w:pPr>
        <w:ind w:left="-142" w:firstLine="142"/>
        <w:jc w:val="center"/>
        <w:rPr>
          <w:b/>
          <w:bCs/>
          <w:lang w:eastAsia="zh-CN"/>
        </w:rPr>
      </w:pPr>
    </w:p>
    <w:p w:rsidR="006F0F35" w:rsidRPr="006F0F35" w:rsidRDefault="006F0F35" w:rsidP="006F0F35">
      <w:pPr>
        <w:ind w:left="-142" w:firstLine="142"/>
        <w:jc w:val="center"/>
        <w:rPr>
          <w:b/>
          <w:bCs/>
          <w:lang w:eastAsia="zh-CN"/>
        </w:rPr>
      </w:pPr>
    </w:p>
    <w:p w:rsidR="006F0F35" w:rsidRPr="006F0F35" w:rsidRDefault="006F0F35" w:rsidP="006F0F35">
      <w:pPr>
        <w:rPr>
          <w:b/>
          <w:bCs/>
          <w:lang w:eastAsia="zh-CN"/>
        </w:rPr>
      </w:pPr>
    </w:p>
    <w:p w:rsidR="006F0F35" w:rsidRPr="006F0F35" w:rsidRDefault="006F0F35" w:rsidP="006F0F35">
      <w:pPr>
        <w:ind w:left="-142" w:firstLine="142"/>
        <w:jc w:val="center"/>
        <w:rPr>
          <w:b/>
          <w:bCs/>
          <w:lang w:eastAsia="zh-CN"/>
        </w:rPr>
      </w:pPr>
    </w:p>
    <w:p w:rsidR="002A0B9D" w:rsidRPr="001B4CD3" w:rsidRDefault="002A0B9D" w:rsidP="00033D79">
      <w:pPr>
        <w:tabs>
          <w:tab w:val="left" w:pos="708"/>
        </w:tabs>
        <w:ind w:left="426"/>
        <w:rPr>
          <w:b/>
          <w:sz w:val="28"/>
          <w:szCs w:val="28"/>
        </w:rPr>
      </w:pPr>
    </w:p>
    <w:p w:rsidR="00E063D7" w:rsidRDefault="00E063D7" w:rsidP="00E063D7">
      <w:pPr>
        <w:rPr>
          <w:b/>
          <w:bCs/>
        </w:rPr>
      </w:pPr>
    </w:p>
    <w:p w:rsidR="00E063D7" w:rsidRPr="004F68E3" w:rsidRDefault="00E063D7" w:rsidP="00E063D7">
      <w:pPr>
        <w:spacing w:line="360" w:lineRule="auto"/>
        <w:ind w:firstLine="567"/>
        <w:jc w:val="center"/>
        <w:rPr>
          <w:b/>
          <w:sz w:val="28"/>
          <w:szCs w:val="28"/>
        </w:rPr>
      </w:pPr>
      <w:bookmarkStart w:id="0" w:name="_GoBack"/>
      <w:bookmarkEnd w:id="0"/>
      <w:r w:rsidRPr="004F68E3">
        <w:rPr>
          <w:b/>
          <w:sz w:val="28"/>
          <w:szCs w:val="28"/>
        </w:rPr>
        <w:t>1.</w:t>
      </w:r>
      <w:r w:rsidRPr="004F68E3">
        <w:rPr>
          <w:b/>
          <w:sz w:val="28"/>
          <w:szCs w:val="28"/>
        </w:rPr>
        <w:tab/>
        <w:t>Введение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 xml:space="preserve">Самостоятельная работа студентов -  это их </w:t>
      </w:r>
      <w:proofErr w:type="gramStart"/>
      <w:r w:rsidRPr="004F68E3">
        <w:t>деятельность  в</w:t>
      </w:r>
      <w:proofErr w:type="gramEnd"/>
      <w:r w:rsidRPr="004F68E3">
        <w:t xml:space="preserve">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>Основными признаками самостоятельной работы студентов принято считать: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>- проявление сознательности, самостоятельности и активности студентов в процессе решения поставленных задач;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>- владение навыками самостоятельной работы;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4F68E3">
        <w:t>скорочтения</w:t>
      </w:r>
      <w:proofErr w:type="spellEnd"/>
      <w:r w:rsidRPr="004F68E3"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E063D7" w:rsidRDefault="00E063D7" w:rsidP="00E063D7">
      <w:pPr>
        <w:tabs>
          <w:tab w:val="left" w:pos="708"/>
        </w:tabs>
        <w:spacing w:line="276" w:lineRule="auto"/>
        <w:ind w:firstLine="709"/>
        <w:jc w:val="both"/>
      </w:pPr>
      <w:r w:rsidRPr="004F68E3"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4F68E3">
        <w:t>и  самоуправления</w:t>
      </w:r>
      <w:proofErr w:type="gramEnd"/>
      <w:r w:rsidRPr="004F68E3"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</w:t>
      </w:r>
    </w:p>
    <w:p w:rsidR="00E063D7" w:rsidRDefault="00E063D7" w:rsidP="00E063D7">
      <w:pPr>
        <w:tabs>
          <w:tab w:val="left" w:pos="708"/>
        </w:tabs>
        <w:spacing w:line="276" w:lineRule="auto"/>
        <w:ind w:firstLine="709"/>
        <w:jc w:val="both"/>
      </w:pPr>
      <w:proofErr w:type="gramStart"/>
      <w:r>
        <w:t>Дисциплина  знакомит</w:t>
      </w:r>
      <w:proofErr w:type="gramEnd"/>
      <w:r>
        <w:t xml:space="preserve"> студентов с Историей костюма,  формируя отношения к костюму, как средству создания сценической образной системы;  задачами дисциплины являются:</w:t>
      </w:r>
    </w:p>
    <w:p w:rsidR="00E063D7" w:rsidRDefault="00E063D7" w:rsidP="00E063D7">
      <w:pPr>
        <w:tabs>
          <w:tab w:val="left" w:pos="708"/>
        </w:tabs>
        <w:spacing w:line="276" w:lineRule="auto"/>
        <w:ind w:firstLine="709"/>
        <w:jc w:val="both"/>
      </w:pPr>
      <w:r>
        <w:t xml:space="preserve">• </w:t>
      </w:r>
      <w:r>
        <w:tab/>
        <w:t xml:space="preserve">ознакомление с выразительными средствами архитектонических видов искусства; </w:t>
      </w:r>
    </w:p>
    <w:p w:rsidR="00E063D7" w:rsidRDefault="00E063D7" w:rsidP="00E063D7">
      <w:pPr>
        <w:tabs>
          <w:tab w:val="left" w:pos="708"/>
        </w:tabs>
        <w:spacing w:line="276" w:lineRule="auto"/>
        <w:ind w:firstLine="709"/>
        <w:jc w:val="both"/>
      </w:pPr>
      <w:r>
        <w:lastRenderedPageBreak/>
        <w:t>•</w:t>
      </w:r>
      <w:r>
        <w:tab/>
        <w:t>приобретение навыков исследования эстетических идеалов эпохи, выраженных в моде</w:t>
      </w:r>
      <w:r>
        <w:tab/>
        <w:t>освоение образного языка костюма.</w:t>
      </w:r>
    </w:p>
    <w:p w:rsidR="00E063D7" w:rsidRDefault="00E063D7" w:rsidP="00E063D7">
      <w:pPr>
        <w:tabs>
          <w:tab w:val="left" w:pos="708"/>
        </w:tabs>
        <w:spacing w:line="276" w:lineRule="auto"/>
        <w:ind w:firstLine="709"/>
        <w:jc w:val="both"/>
      </w:pPr>
      <w:r>
        <w:t xml:space="preserve">Самостоятельная работа студентов по дисциплине обеспечивает: </w:t>
      </w:r>
    </w:p>
    <w:p w:rsidR="00E063D7" w:rsidRDefault="00E063D7" w:rsidP="00E063D7">
      <w:pPr>
        <w:tabs>
          <w:tab w:val="left" w:pos="708"/>
        </w:tabs>
        <w:spacing w:line="276" w:lineRule="auto"/>
        <w:ind w:firstLine="709"/>
        <w:jc w:val="both"/>
      </w:pPr>
      <w:r>
        <w:t xml:space="preserve">- закрепление знаний, полученных студентами в процессе практических занятий </w:t>
      </w:r>
      <w:proofErr w:type="gramStart"/>
      <w:r>
        <w:t>дисциплины  «</w:t>
      </w:r>
      <w:proofErr w:type="gramEnd"/>
      <w:r w:rsidRPr="007262C0">
        <w:t>Историей костюма</w:t>
      </w:r>
      <w:r>
        <w:t>»;</w:t>
      </w:r>
    </w:p>
    <w:p w:rsidR="00E063D7" w:rsidRDefault="00E063D7" w:rsidP="00E063D7">
      <w:pPr>
        <w:tabs>
          <w:tab w:val="left" w:pos="708"/>
        </w:tabs>
        <w:spacing w:line="276" w:lineRule="auto"/>
        <w:ind w:firstLine="709"/>
        <w:jc w:val="both"/>
      </w:pPr>
      <w:r>
        <w:t xml:space="preserve">- </w:t>
      </w:r>
      <w:proofErr w:type="gramStart"/>
      <w:r>
        <w:t xml:space="preserve">формирование  </w:t>
      </w:r>
      <w:r>
        <w:tab/>
      </w:r>
      <w:proofErr w:type="gramEnd"/>
      <w:r>
        <w:t>умения работать с искусствоведческой литературой, анализировать произведения литературы и искусства,  пользоваться профессиональными понятиями и терминологией.</w:t>
      </w:r>
    </w:p>
    <w:p w:rsidR="00E063D7" w:rsidRDefault="00E063D7" w:rsidP="00BA1724">
      <w:pPr>
        <w:shd w:val="clear" w:color="auto" w:fill="FFFFFF"/>
        <w:spacing w:line="360" w:lineRule="auto"/>
        <w:jc w:val="both"/>
        <w:rPr>
          <w:color w:val="333333"/>
        </w:rPr>
      </w:pPr>
    </w:p>
    <w:p w:rsidR="00E063D7" w:rsidRPr="004F68E3" w:rsidRDefault="00E063D7" w:rsidP="00E063D7">
      <w:pPr>
        <w:tabs>
          <w:tab w:val="left" w:pos="708"/>
        </w:tabs>
        <w:spacing w:line="276" w:lineRule="auto"/>
        <w:ind w:firstLine="709"/>
        <w:jc w:val="both"/>
        <w:rPr>
          <w:highlight w:val="yellow"/>
        </w:rPr>
      </w:pPr>
    </w:p>
    <w:p w:rsidR="00D574FF" w:rsidRPr="00D574FF" w:rsidRDefault="00E063D7" w:rsidP="00D574FF">
      <w:pPr>
        <w:jc w:val="center"/>
        <w:rPr>
          <w:b/>
        </w:rPr>
      </w:pPr>
      <w:r w:rsidRPr="007262C0">
        <w:rPr>
          <w:b/>
        </w:rPr>
        <w:t>.</w:t>
      </w:r>
      <w:r w:rsidRPr="007262C0">
        <w:rPr>
          <w:b/>
        </w:rPr>
        <w:tab/>
      </w:r>
      <w:r w:rsidR="00D574FF" w:rsidRPr="00D574FF">
        <w:rPr>
          <w:b/>
        </w:rPr>
        <w:t>Методические рекомендации для самостоятельной работы:</w:t>
      </w:r>
    </w:p>
    <w:p w:rsidR="00D574FF" w:rsidRPr="00D574FF" w:rsidRDefault="00D574FF" w:rsidP="00D574FF">
      <w:pPr>
        <w:jc w:val="both"/>
      </w:pPr>
      <w:r w:rsidRPr="00D574FF">
        <w:rPr>
          <w:sz w:val="28"/>
          <w:szCs w:val="28"/>
        </w:rPr>
        <w:t xml:space="preserve">    </w:t>
      </w:r>
      <w:r w:rsidRPr="00D574FF"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 xml:space="preserve">   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 xml:space="preserve">      Формы самостоятельной работы студентов, выполняемые в рамках данного курса: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1.индивидуальное занятия (домашние занятия) – важный элемент в работе студента по расширению и закреплению знаний;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2.конспектирование лекций;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3.получение консультаций для разъяснения по вопросам изучаемой дисциплины;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4.самостоятельная подготовка студентами докладов к семинарским занятиям;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5.подготовка к занятиям, проводимым с использованием инновационных технологий преподавания;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6.анализ деловых ситуаций, решение задач и упражнений по образцу, вариативных задач и упражнений;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8.работа со словарями и справочниками;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9.ознакомление с нормативными документами;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10.просмотр видеозаписей по дисциплине;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11.посещение Интернет-сайтов, посвященных вопросам изучаемой дисциплины.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 xml:space="preserve">     Организация самостоятельной работы включает в себя следующие этапы: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1.составление плана самостоятельной работы студента по дисциплине;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2.разработка и выдача заданий для самостоятельной работы;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3.организация консультаций по выполнению заданий (устный инструктаж, письменная инструкция);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4.контроль за ходом выполнения и результатов самостоятельной работы студента.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lastRenderedPageBreak/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D574FF" w:rsidRPr="00D574FF" w:rsidRDefault="00D574FF" w:rsidP="00D574FF">
      <w:pPr>
        <w:suppressAutoHyphens/>
        <w:jc w:val="both"/>
        <w:rPr>
          <w:rFonts w:eastAsia="Arial"/>
          <w:lang w:eastAsia="ar-SA"/>
        </w:rPr>
      </w:pPr>
      <w:r w:rsidRPr="00D574FF">
        <w:rPr>
          <w:rFonts w:eastAsia="Arial"/>
          <w:lang w:eastAsia="ar-SA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D574FF" w:rsidRPr="00D574FF" w:rsidRDefault="00D574FF" w:rsidP="00D574FF">
      <w:pPr>
        <w:jc w:val="both"/>
        <w:rPr>
          <w:sz w:val="28"/>
          <w:szCs w:val="28"/>
        </w:rPr>
      </w:pPr>
      <w:r w:rsidRPr="00D574FF">
        <w:t>- итоговый контроль осуществляется через систему зачетов и экзаменов, предусмотренных учебным планом</w:t>
      </w:r>
      <w:r w:rsidRPr="00D574FF">
        <w:rPr>
          <w:sz w:val="28"/>
          <w:szCs w:val="28"/>
        </w:rPr>
        <w:t xml:space="preserve">. </w:t>
      </w:r>
    </w:p>
    <w:p w:rsidR="00FF6605" w:rsidRPr="001B4CD3" w:rsidRDefault="00FF6605" w:rsidP="00D574FF">
      <w:pPr>
        <w:spacing w:line="276" w:lineRule="auto"/>
        <w:ind w:firstLine="709"/>
        <w:jc w:val="center"/>
        <w:rPr>
          <w:sz w:val="28"/>
          <w:szCs w:val="28"/>
        </w:rPr>
      </w:pPr>
    </w:p>
    <w:sectPr w:rsidR="00FF6605" w:rsidRPr="001B4CD3" w:rsidSect="00BA1724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D0D" w:rsidRDefault="00C57D0D">
      <w:r>
        <w:separator/>
      </w:r>
    </w:p>
  </w:endnote>
  <w:endnote w:type="continuationSeparator" w:id="0">
    <w:p w:rsidR="00C57D0D" w:rsidRDefault="00C57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724" w:rsidRDefault="00BA1724" w:rsidP="006C39C0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A1724" w:rsidRDefault="00BA1724" w:rsidP="00BA1724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724" w:rsidRDefault="00BA1724" w:rsidP="006C39C0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63A0F">
      <w:rPr>
        <w:rStyle w:val="ac"/>
        <w:noProof/>
      </w:rPr>
      <w:t>4</w:t>
    </w:r>
    <w:r>
      <w:rPr>
        <w:rStyle w:val="ac"/>
      </w:rPr>
      <w:fldChar w:fldCharType="end"/>
    </w:r>
  </w:p>
  <w:p w:rsidR="00BA1724" w:rsidRDefault="00BA1724" w:rsidP="00BA1724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D0D" w:rsidRDefault="00C57D0D">
      <w:r>
        <w:separator/>
      </w:r>
    </w:p>
  </w:footnote>
  <w:footnote w:type="continuationSeparator" w:id="0">
    <w:p w:rsidR="00C57D0D" w:rsidRDefault="00C57D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EA5527"/>
    <w:multiLevelType w:val="hybridMultilevel"/>
    <w:tmpl w:val="E86C0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2" w15:restartNumberingAfterBreak="0">
    <w:nsid w:val="2C0D18C6"/>
    <w:multiLevelType w:val="hybridMultilevel"/>
    <w:tmpl w:val="BF628CA6"/>
    <w:lvl w:ilvl="0" w:tplc="316A05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7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43C81C21"/>
    <w:multiLevelType w:val="hybridMultilevel"/>
    <w:tmpl w:val="AFA01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5087BEC"/>
    <w:multiLevelType w:val="hybridMultilevel"/>
    <w:tmpl w:val="1826E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524332AA"/>
    <w:multiLevelType w:val="multilevel"/>
    <w:tmpl w:val="524332AA"/>
    <w:name w:val="Нумерованный список 1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524332AB"/>
    <w:multiLevelType w:val="multilevel"/>
    <w:tmpl w:val="524332AB"/>
    <w:name w:val="Нумерованный список 2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8" w15:restartNumberingAfterBreak="0">
    <w:nsid w:val="524332AC"/>
    <w:multiLevelType w:val="multilevel"/>
    <w:tmpl w:val="524332AC"/>
    <w:name w:val="Нумерованный список 3"/>
    <w:lvl w:ilvl="0">
      <w:start w:val="1"/>
      <w:numFmt w:val="bullet"/>
      <w:lvlText w:val=""/>
      <w:lvlJc w:val="left"/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524332AE"/>
    <w:multiLevelType w:val="multilevel"/>
    <w:tmpl w:val="524332AE"/>
    <w:name w:val="Нумерованный список 5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524332AF"/>
    <w:multiLevelType w:val="multilevel"/>
    <w:tmpl w:val="524332AF"/>
    <w:name w:val="Нумерованный список 6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1" w15:restartNumberingAfterBreak="0">
    <w:nsid w:val="524332B0"/>
    <w:multiLevelType w:val="multilevel"/>
    <w:tmpl w:val="524332B0"/>
    <w:name w:val="Нумерованный список 7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2" w15:restartNumberingAfterBreak="0">
    <w:nsid w:val="524332B1"/>
    <w:multiLevelType w:val="multilevel"/>
    <w:tmpl w:val="524332B1"/>
    <w:name w:val="Нумерованный список 8"/>
    <w:lvl w:ilvl="0">
      <w:start w:val="1"/>
      <w:numFmt w:val="bullet"/>
      <w:lvlText w:val=""/>
      <w:lvlJc w:val="left"/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524332B6"/>
    <w:multiLevelType w:val="multilevel"/>
    <w:tmpl w:val="524332B6"/>
    <w:name w:val="Нумерованный список 13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4" w15:restartNumberingAfterBreak="0">
    <w:nsid w:val="524332B7"/>
    <w:multiLevelType w:val="multilevel"/>
    <w:tmpl w:val="524332B7"/>
    <w:name w:val="Нумерованный список 14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5" w15:restartNumberingAfterBreak="0">
    <w:nsid w:val="524332B8"/>
    <w:multiLevelType w:val="multilevel"/>
    <w:tmpl w:val="524332B8"/>
    <w:name w:val="Нумерованный список 15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524332B9"/>
    <w:multiLevelType w:val="multilevel"/>
    <w:tmpl w:val="524332B9"/>
    <w:name w:val="Нумерованный список 16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524332BA"/>
    <w:multiLevelType w:val="multilevel"/>
    <w:tmpl w:val="524332BA"/>
    <w:name w:val="Нумерованный список 17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8" w15:restartNumberingAfterBreak="0">
    <w:nsid w:val="524332BD"/>
    <w:multiLevelType w:val="multilevel"/>
    <w:tmpl w:val="524332BD"/>
    <w:name w:val="Нумерованный список 20"/>
    <w:lvl w:ilvl="0">
      <w:start w:val="1"/>
      <w:numFmt w:val="bullet"/>
      <w:lvlText w:val=""/>
      <w:lvlJc w:val="left"/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9" w15:restartNumberingAfterBreak="0">
    <w:nsid w:val="524332BE"/>
    <w:multiLevelType w:val="multilevel"/>
    <w:tmpl w:val="524332BE"/>
    <w:name w:val="Нумерованный список 21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40" w15:restartNumberingAfterBreak="0">
    <w:nsid w:val="524332BF"/>
    <w:multiLevelType w:val="multilevel"/>
    <w:tmpl w:val="524332BF"/>
    <w:name w:val="Нумерованный список 22"/>
    <w:lvl w:ilvl="0">
      <w:start w:val="1"/>
      <w:numFmt w:val="bullet"/>
      <w:lvlText w:val=""/>
      <w:lvlJc w:val="left"/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41" w15:restartNumberingAfterBreak="0">
    <w:nsid w:val="524332C0"/>
    <w:multiLevelType w:val="multilevel"/>
    <w:tmpl w:val="524332C0"/>
    <w:name w:val="Нумерованный список 23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42" w15:restartNumberingAfterBreak="0">
    <w:nsid w:val="524332C1"/>
    <w:multiLevelType w:val="multilevel"/>
    <w:tmpl w:val="524332C1"/>
    <w:name w:val="Нумерованный список 24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43" w15:restartNumberingAfterBreak="0">
    <w:nsid w:val="524332C4"/>
    <w:multiLevelType w:val="multilevel"/>
    <w:tmpl w:val="524332C4"/>
    <w:name w:val="Нумерованный список 27"/>
    <w:lvl w:ilvl="0">
      <w:start w:val="1"/>
      <w:numFmt w:val="bullet"/>
      <w:lvlText w:val=""/>
      <w:lvlJc w:val="left"/>
      <w:rPr>
        <w:rFonts w:ascii="Symbol" w:hAnsi="Symbol"/>
        <w:color w:val="548DD4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44" w15:restartNumberingAfterBreak="0">
    <w:nsid w:val="524332C5"/>
    <w:multiLevelType w:val="multilevel"/>
    <w:tmpl w:val="524332C5"/>
    <w:name w:val="Нумерованный список 28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45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7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2148"/>
        </w:tabs>
        <w:ind w:left="2148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8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9" w15:restartNumberingAfterBreak="0">
    <w:nsid w:val="5FEB759D"/>
    <w:multiLevelType w:val="hybridMultilevel"/>
    <w:tmpl w:val="EE6090F0"/>
    <w:lvl w:ilvl="0" w:tplc="2FECB9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3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4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5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6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7" w15:restartNumberingAfterBreak="0">
    <w:nsid w:val="6B777400"/>
    <w:multiLevelType w:val="hybridMultilevel"/>
    <w:tmpl w:val="E00E2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C6662DB"/>
    <w:multiLevelType w:val="hybridMultilevel"/>
    <w:tmpl w:val="5D38BA28"/>
    <w:lvl w:ilvl="0" w:tplc="8162F6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9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0" w15:restartNumberingAfterBreak="0">
    <w:nsid w:val="6DA941A2"/>
    <w:multiLevelType w:val="hybridMultilevel"/>
    <w:tmpl w:val="5094B50E"/>
    <w:lvl w:ilvl="0" w:tplc="9DB600E2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2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0D1A69"/>
    <w:multiLevelType w:val="hybridMultilevel"/>
    <w:tmpl w:val="A802F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E7C31B0"/>
    <w:multiLevelType w:val="hybridMultilevel"/>
    <w:tmpl w:val="DD84CF3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32"/>
  </w:num>
  <w:num w:numId="19">
    <w:abstractNumId w:val="2"/>
  </w:num>
  <w:num w:numId="20">
    <w:abstractNumId w:val="57"/>
  </w:num>
  <w:num w:numId="21">
    <w:abstractNumId w:val="64"/>
  </w:num>
  <w:num w:numId="22">
    <w:abstractNumId w:val="12"/>
  </w:num>
  <w:num w:numId="23">
    <w:abstractNumId w:val="60"/>
  </w:num>
  <w:num w:numId="24">
    <w:abstractNumId w:val="62"/>
  </w:num>
  <w:num w:numId="25">
    <w:abstractNumId w:val="0"/>
  </w:num>
  <w:num w:numId="26">
    <w:abstractNumId w:val="3"/>
  </w:num>
  <w:num w:numId="27">
    <w:abstractNumId w:val="14"/>
  </w:num>
  <w:num w:numId="28">
    <w:abstractNumId w:val="20"/>
  </w:num>
  <w:num w:numId="29">
    <w:abstractNumId w:val="8"/>
  </w:num>
  <w:num w:numId="30">
    <w:abstractNumId w:val="51"/>
  </w:num>
  <w:num w:numId="31">
    <w:abstractNumId w:val="50"/>
  </w:num>
  <w:num w:numId="32">
    <w:abstractNumId w:val="6"/>
  </w:num>
  <w:num w:numId="33">
    <w:abstractNumId w:val="4"/>
  </w:num>
  <w:num w:numId="34">
    <w:abstractNumId w:val="18"/>
  </w:num>
  <w:num w:numId="35">
    <w:abstractNumId w:val="55"/>
  </w:num>
  <w:num w:numId="36">
    <w:abstractNumId w:val="23"/>
  </w:num>
  <w:num w:numId="37">
    <w:abstractNumId w:val="61"/>
  </w:num>
  <w:num w:numId="38">
    <w:abstractNumId w:val="59"/>
  </w:num>
  <w:num w:numId="39">
    <w:abstractNumId w:val="7"/>
  </w:num>
  <w:num w:numId="40">
    <w:abstractNumId w:val="1"/>
  </w:num>
  <w:num w:numId="41">
    <w:abstractNumId w:val="13"/>
  </w:num>
  <w:num w:numId="42">
    <w:abstractNumId w:val="53"/>
  </w:num>
  <w:num w:numId="43">
    <w:abstractNumId w:val="49"/>
  </w:num>
  <w:num w:numId="4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</w:num>
  <w:num w:numId="47">
    <w:abstractNumId w:val="45"/>
  </w:num>
  <w:num w:numId="48">
    <w:abstractNumId w:val="19"/>
  </w:num>
  <w:num w:numId="49">
    <w:abstractNumId w:val="1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D79"/>
    <w:rsid w:val="00033D16"/>
    <w:rsid w:val="00033D79"/>
    <w:rsid w:val="000903FC"/>
    <w:rsid w:val="00166843"/>
    <w:rsid w:val="001B4CD3"/>
    <w:rsid w:val="001E3F55"/>
    <w:rsid w:val="0025427C"/>
    <w:rsid w:val="002863A6"/>
    <w:rsid w:val="0029065B"/>
    <w:rsid w:val="002A0B9D"/>
    <w:rsid w:val="00316448"/>
    <w:rsid w:val="00372073"/>
    <w:rsid w:val="003E30E2"/>
    <w:rsid w:val="00471E28"/>
    <w:rsid w:val="00502A22"/>
    <w:rsid w:val="00507F57"/>
    <w:rsid w:val="0054514E"/>
    <w:rsid w:val="00574C58"/>
    <w:rsid w:val="00621DA9"/>
    <w:rsid w:val="006527E1"/>
    <w:rsid w:val="00663A0F"/>
    <w:rsid w:val="00677A95"/>
    <w:rsid w:val="00683F56"/>
    <w:rsid w:val="006C39C0"/>
    <w:rsid w:val="006F0F35"/>
    <w:rsid w:val="00804C50"/>
    <w:rsid w:val="0087795B"/>
    <w:rsid w:val="00885B4C"/>
    <w:rsid w:val="00886C91"/>
    <w:rsid w:val="008A3DD3"/>
    <w:rsid w:val="008F669A"/>
    <w:rsid w:val="009029DF"/>
    <w:rsid w:val="0094362C"/>
    <w:rsid w:val="009943FA"/>
    <w:rsid w:val="00A60F79"/>
    <w:rsid w:val="00A90E08"/>
    <w:rsid w:val="00BA027C"/>
    <w:rsid w:val="00BA1724"/>
    <w:rsid w:val="00BB3868"/>
    <w:rsid w:val="00C41D16"/>
    <w:rsid w:val="00C471A8"/>
    <w:rsid w:val="00C57D0D"/>
    <w:rsid w:val="00C66671"/>
    <w:rsid w:val="00CB6854"/>
    <w:rsid w:val="00CC1D53"/>
    <w:rsid w:val="00D20F3F"/>
    <w:rsid w:val="00D574FF"/>
    <w:rsid w:val="00D91995"/>
    <w:rsid w:val="00D94CAA"/>
    <w:rsid w:val="00DF0184"/>
    <w:rsid w:val="00E063D7"/>
    <w:rsid w:val="00EE520B"/>
    <w:rsid w:val="00EF2A4B"/>
    <w:rsid w:val="00F004E4"/>
    <w:rsid w:val="00F17893"/>
    <w:rsid w:val="00F8551A"/>
    <w:rsid w:val="00FD0BED"/>
    <w:rsid w:val="00FF6605"/>
    <w:rsid w:val="00FF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EE7A19-6D54-43FB-AB35-B1EC99F99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D7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qFormat/>
    <w:rsid w:val="001B4CD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33D79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033D79"/>
    <w:pPr>
      <w:jc w:val="center"/>
    </w:pPr>
    <w:rPr>
      <w:b/>
      <w:bCs/>
      <w:smallCaps/>
    </w:rPr>
  </w:style>
  <w:style w:type="character" w:customStyle="1" w:styleId="a5">
    <w:name w:val="Основной текст Знак"/>
    <w:link w:val="a4"/>
    <w:semiHidden/>
    <w:rsid w:val="00033D79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link w:val="a7"/>
    <w:semiHidden/>
    <w:locked/>
    <w:rsid w:val="00033D79"/>
    <w:rPr>
      <w:sz w:val="24"/>
      <w:szCs w:val="24"/>
    </w:rPr>
  </w:style>
  <w:style w:type="paragraph" w:styleId="a7">
    <w:name w:val="Body Text Indent"/>
    <w:aliases w:val="текст,Основной текст 1,Нумерованный список !!,Надин стиль"/>
    <w:basedOn w:val="a"/>
    <w:link w:val="a6"/>
    <w:semiHidden/>
    <w:unhideWhenUsed/>
    <w:rsid w:val="00033D79"/>
    <w:pPr>
      <w:ind w:firstLine="567"/>
    </w:pPr>
    <w:rPr>
      <w:rFonts w:ascii="Calibri" w:eastAsia="Calibri" w:hAnsi="Calibri"/>
      <w:lang w:eastAsia="en-US"/>
    </w:rPr>
  </w:style>
  <w:style w:type="character" w:customStyle="1" w:styleId="1">
    <w:name w:val="Основной текст с отступом Знак1"/>
    <w:uiPriority w:val="99"/>
    <w:semiHidden/>
    <w:rsid w:val="00033D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033D79"/>
    <w:pPr>
      <w:ind w:firstLine="567"/>
      <w:jc w:val="both"/>
    </w:pPr>
  </w:style>
  <w:style w:type="character" w:customStyle="1" w:styleId="30">
    <w:name w:val="Основной текст с отступом 3 Знак"/>
    <w:link w:val="3"/>
    <w:rsid w:val="00033D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lock Text"/>
    <w:basedOn w:val="a"/>
    <w:semiHidden/>
    <w:unhideWhenUsed/>
    <w:rsid w:val="00033D79"/>
    <w:pPr>
      <w:ind w:left="142" w:right="4819"/>
      <w:jc w:val="center"/>
    </w:pPr>
  </w:style>
  <w:style w:type="paragraph" w:customStyle="1" w:styleId="10">
    <w:name w:val="Обычный1"/>
    <w:rsid w:val="00033D79"/>
    <w:pPr>
      <w:widowControl w:val="0"/>
      <w:spacing w:line="259" w:lineRule="auto"/>
      <w:ind w:firstLine="720"/>
    </w:pPr>
    <w:rPr>
      <w:rFonts w:ascii="Times New Roman" w:eastAsia="Times New Roman" w:hAnsi="Times New Roman"/>
      <w:sz w:val="28"/>
    </w:rPr>
  </w:style>
  <w:style w:type="paragraph" w:styleId="a9">
    <w:name w:val="Document Map"/>
    <w:basedOn w:val="a"/>
    <w:semiHidden/>
    <w:rsid w:val="000903F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Balloon Text"/>
    <w:basedOn w:val="a"/>
    <w:semiHidden/>
    <w:rsid w:val="00683F56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A1724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A1724"/>
  </w:style>
  <w:style w:type="table" w:styleId="ad">
    <w:name w:val="Table Grid"/>
    <w:basedOn w:val="a1"/>
    <w:uiPriority w:val="59"/>
    <w:rsid w:val="006F0F3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d"/>
    <w:uiPriority w:val="59"/>
    <w:rsid w:val="00033D1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EF2A4B"/>
    <w:pPr>
      <w:spacing w:before="100" w:beforeAutospacing="1" w:after="100" w:afterAutospacing="1"/>
    </w:pPr>
  </w:style>
  <w:style w:type="table" w:customStyle="1" w:styleId="110">
    <w:name w:val="Сетка таблицы11"/>
    <w:basedOn w:val="a1"/>
    <w:next w:val="ad"/>
    <w:uiPriority w:val="39"/>
    <w:rsid w:val="00EF2A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4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учреждение</vt:lpstr>
    </vt:vector>
  </TitlesOfParts>
  <Company/>
  <LinksUpToDate>false</LinksUpToDate>
  <CharactersWithSpaces>6793</CharactersWithSpaces>
  <SharedDoc>false</SharedDoc>
  <HLinks>
    <vt:vector size="42" baseType="variant">
      <vt:variant>
        <vt:i4>2293770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_Toc1491212</vt:lpwstr>
      </vt:variant>
      <vt:variant>
        <vt:i4>2293770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_Toc1491211</vt:lpwstr>
      </vt:variant>
      <vt:variant>
        <vt:i4>2293770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_Toc1491210</vt:lpwstr>
      </vt:variant>
      <vt:variant>
        <vt:i4>2228234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_Toc1491209</vt:lpwstr>
      </vt:variant>
      <vt:variant>
        <vt:i4>2228234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_Toc1491208</vt:lpwstr>
      </vt:variant>
      <vt:variant>
        <vt:i4>2228234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_Toc1491207</vt:lpwstr>
      </vt:variant>
      <vt:variant>
        <vt:i4>2228234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_Toc1491206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учреждение</dc:title>
  <dc:subject/>
  <dc:creator>Galperin</dc:creator>
  <cp:keywords/>
  <cp:lastModifiedBy>Ольга Александровна Всехсвятская</cp:lastModifiedBy>
  <cp:revision>3</cp:revision>
  <cp:lastPrinted>2015-12-23T11:59:00Z</cp:lastPrinted>
  <dcterms:created xsi:type="dcterms:W3CDTF">2022-02-17T07:15:00Z</dcterms:created>
  <dcterms:modified xsi:type="dcterms:W3CDTF">2022-09-06T08:26:00Z</dcterms:modified>
</cp:coreProperties>
</file>